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D8" w:rsidRDefault="007526B7" w:rsidP="007526B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526B7" w:rsidRDefault="007526B7" w:rsidP="007526B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Ростов-на-Дону</w:t>
      </w:r>
    </w:p>
    <w:p w:rsidR="007526B7" w:rsidRDefault="00D17403" w:rsidP="007526B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КХ.</w:t>
      </w:r>
    </w:p>
    <w:p w:rsidR="00FC05B4" w:rsidRDefault="007526B7" w:rsidP="00FC05B4">
      <w:pPr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262068 ИЦ: </w:t>
      </w:r>
      <w:r>
        <w:rPr>
          <w:rFonts w:ascii="Times New Roman" w:hAnsi="Times New Roman" w:cs="Times New Roman"/>
          <w:b/>
          <w:color w:val="000000"/>
          <w:sz w:val="24"/>
        </w:rPr>
        <w:t>Высокое Цельное Служение ИВО ИВДИВНО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262068 ИЦ: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Конфедеративная Экономика ИВО Глубиной Служения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Единство Многообразия Служения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262068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Красоты Служения ИВО Человечностью явлением ИВО ИВАС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FC05B4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C05B4" w:rsidRDefault="00FC05B4" w:rsidP="00FC05B4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262068 ИЦ, Ростов-на-Дону, ИВАС Кут Хуми Фаинь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Член Совета РО ПППР, Лекции для Новеньких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Ерёменко Юлия Евгеньевна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>, Омега ИВО, Абсолют ИВО в процессе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4486F" w:rsidRPr="00FC05B4" w:rsidRDefault="007526B7" w:rsidP="00FC05B4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Пронзительно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16308 ВЦ концентрацией Служения ИВО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Высокая Цельность Субстанциональностью Синтеза</w:t>
      </w:r>
    </w:p>
    <w:p w:rsidR="007526B7" w:rsidRPr="0034486F" w:rsidRDefault="0034486F" w:rsidP="00FC05B4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Конфедеративно Экономическое Процветание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Пути реализаций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2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262068 ИЦ, Ростов-на-Дону, ИВАС Иосифа Славии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Приглашение граждан на Синтезы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Бегичева Ирина Александровна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Явление Воли ИВО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Аватара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26B7"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Воли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Разработка Учения Синтеза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ИВ Синтеза Воли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>Полнота Жизни Иерархичностью Компетентностью Служения Ипостасностью выражения ИВАС Иосифа Славии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3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262068 ИЦ, Ростов-на-Дону, ИВАС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Член ПППР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Щапова Екатерина Ильинична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Человек Мг ФА,     Абсолют ФА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>Явление Учения Синтеза ИВО вариативностью Метагалактических принципов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Бытие Пути явления реализации сотворчеством ИВ Аватаров ИВО 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Пути развитием МГ Науки Огнем и Синтезом ИВАС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>Честь, Достоинство, красота служения концентрацией Синтеза Воли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4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262068 ИЦ, Ростов-на-Дону, ИВАС Филиппа Марины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Член  ПППР, набор текстов/практик, ответственная за набор текстов Школы Пламени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b/>
          <w:color w:val="FF0000"/>
          <w:sz w:val="24"/>
        </w:rPr>
        <w:t>Ерошева</w:t>
      </w:r>
      <w:proofErr w:type="spellEnd"/>
      <w:r w:rsidR="007526B7"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Я Есмь Совершенство Мудрости Начал Творения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Любви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26B7">
        <w:rPr>
          <w:rFonts w:ascii="Times New Roman" w:hAnsi="Times New Roman" w:cs="Times New Roman"/>
          <w:color w:val="000000"/>
          <w:sz w:val="24"/>
        </w:rPr>
        <w:t>Репликация Жизни Учителя Синтеза ИВО Синтезом Любви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Метагалактической Мысли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Аппаратов Систем Частей </w:t>
      </w:r>
      <w:r w:rsidR="007526B7">
        <w:rPr>
          <w:rFonts w:ascii="Times New Roman" w:hAnsi="Times New Roman" w:cs="Times New Roman"/>
          <w:color w:val="000000"/>
          <w:sz w:val="24"/>
        </w:rPr>
        <w:lastRenderedPageBreak/>
        <w:t>Человека Научным Синтезом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>Мастерство применения синтеза Практик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5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262068 ИЦ, Ростов-на-Дону, ИВАС Византия Альбины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ревизор; член ПППР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b/>
          <w:color w:val="FF0000"/>
          <w:sz w:val="24"/>
        </w:rPr>
        <w:t>Бернгардт</w:t>
      </w:r>
      <w:proofErr w:type="spellEnd"/>
      <w:r w:rsidR="007526B7">
        <w:rPr>
          <w:rFonts w:ascii="Times New Roman" w:hAnsi="Times New Roman" w:cs="Times New Roman"/>
          <w:b/>
          <w:color w:val="FF0000"/>
          <w:sz w:val="24"/>
        </w:rPr>
        <w:t xml:space="preserve"> Марина Петровна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Огневоззожённость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 Жизни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служения Синтезом ИВДИВО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ИВ Синтеза Воли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Пактикум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Синтеза Служения ИВО Полномочия Совершенств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>Равнопрочное движение Физического тела Человека ИВО Огнем ИВДИВО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6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262068 ИЦ, Ростов-на-Дону, ИВАС Янова Вероники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Ревизор РО КРО ПППР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Науменко Людмила Васильевна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глубиной Созидания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Иерархичность выражения Человека ИВДИВО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Творением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Психодинамическим Мастерством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>Наработка внутреннего внешнего выражения Мощи практиками Синтеза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7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262068 ИЦ, Ростов-на-Дону, ИВАС Юлия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Член ПППР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b/>
          <w:color w:val="FF0000"/>
          <w:sz w:val="24"/>
        </w:rPr>
        <w:t>Ерошев</w:t>
      </w:r>
      <w:proofErr w:type="spellEnd"/>
      <w:r w:rsidR="007526B7">
        <w:rPr>
          <w:rFonts w:ascii="Times New Roman" w:hAnsi="Times New Roman" w:cs="Times New Roman"/>
          <w:b/>
          <w:color w:val="FF0000"/>
          <w:sz w:val="24"/>
        </w:rPr>
        <w:t xml:space="preserve"> Юрий Борисович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Омеги,Абсолют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Фа,Трансвизорные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тела,Человек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>Явление Изначально Вышестоящей Ипостаси ИВО Синтезом Творения ИВОтца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26B7">
        <w:rPr>
          <w:rFonts w:ascii="Times New Roman" w:hAnsi="Times New Roman" w:cs="Times New Roman"/>
          <w:color w:val="000000"/>
          <w:sz w:val="24"/>
        </w:rPr>
        <w:t>Цельность Творения вариативностью Должностного Служения Синтезом Волей Мудростью Любовью Ипостасным явлением ИВО собою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26B7">
        <w:rPr>
          <w:rFonts w:ascii="Times New Roman" w:hAnsi="Times New Roman" w:cs="Times New Roman"/>
          <w:color w:val="000000"/>
          <w:sz w:val="24"/>
        </w:rPr>
        <w:t>Развертка Ипостасного выражения Индивидуального Мастерства Творящим Синтезом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Частностей Ипостасной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Синтез-началами ИВОтца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8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262068 ИЦ, Ростов-на-Дону, ИВАС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нет поручений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Королев Марк Васильевич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,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Трасвизорные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Тела, АИВО в процессе стяжания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>Цельное Психодинамическое Мастерство Служащего Синтезом Творения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Креативность Синтеза Действия Служащего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Стандартами Законами Методами Правилами ИВО Явить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Наработка Профессионального Творческого Мастерства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9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262068 ИЦ, Ростов-на-Дону, ИВАС </w:t>
      </w:r>
      <w:proofErr w:type="spellStart"/>
      <w:r w:rsidR="007526B7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7526B7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Член ПППР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Колпакова Виктория Дмитриевна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Основы Науки Плана Творения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Человека Мощью Генезиса Практик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Пламенной компетентной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глубина проникновенности 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Синтезом Синтез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262068 ИЦ, Ростов-на-Дону, ИВАС Саввы Святы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Член ПППР; доставка корреспонденции в ИВДИВО 16308 в/ц Реальности Ростова на Дону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Дзюбан Валентина Ильинична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Человек МГ Абсолют ИВО Омеги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Трансфизорные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тела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526B7">
        <w:rPr>
          <w:rFonts w:ascii="Times New Roman" w:hAnsi="Times New Roman" w:cs="Times New Roman"/>
          <w:color w:val="000000"/>
          <w:sz w:val="24"/>
        </w:rPr>
        <w:t>Глубиной ментальности Воскрешение Человека МГ Синтезом Нации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Многообразием Служения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Пробужденостью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Человечности Человека Мг образом жизни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внутре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- внешней Цельной среды Служения, Явления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философия синтеза Творением Практиками Во всех видах, формах служения Явление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11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262068 ИЦ, Ростов-на-Дону, ИВАС Савелия Баяны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покупка подарков, игрушек детям, празднование Нового года в ИДИВО; член ПППР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Кузнецова Евгения Анатольевна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Абсолют ФА Омега в процессе стяжания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FF0000"/>
          <w:sz w:val="24"/>
        </w:rPr>
        <w:t>Прсвященный</w:t>
      </w:r>
      <w:proofErr w:type="spellEnd"/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Человечность служения - творения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Генезизов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и Мудростью ИВО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и Свет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Служения Творящей Мощью Синтеза 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компентентным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применением философии синтеза ИВО в сопряжении с ИВО Аватарами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управление условиями и качеством жизни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служещего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синтезом ИВДИВО организованностью началами творения и концентрации основ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12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262068 ИЦ, Ростов-на-Дону, ИВАС Вильгельма Екатерины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набор текстов синтеза, оформление рекламных материалов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>Якуба Влада Александровна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Начала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Служения ИВО Синтезом ИВО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Парадигмы Служащего Метагалактическими технологиями ИВДИВО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26B7">
        <w:rPr>
          <w:rFonts w:ascii="Times New Roman" w:hAnsi="Times New Roman" w:cs="Times New Roman"/>
          <w:color w:val="000000"/>
          <w:sz w:val="24"/>
        </w:rPr>
        <w:t>Парадоксальное Сотворчество компетенций управленческими технологиями ИВДИВО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Включённостью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Синтез-Единства ИВДИВО развёртка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провидческ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13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262068 ИЦ, Ростов-на-Дону, ИВАС Юстаса Сивиллы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>Член Совета РО ПППР. Ведение энергопотенциала территории Таганрог, проведение занятий для новеньких, приглашение людей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r w:rsidR="007526B7">
        <w:rPr>
          <w:rFonts w:ascii="Times New Roman" w:hAnsi="Times New Roman" w:cs="Times New Roman"/>
          <w:b/>
          <w:color w:val="FF0000"/>
          <w:sz w:val="24"/>
        </w:rPr>
        <w:t xml:space="preserve">Марков Сергей </w:t>
      </w:r>
      <w:proofErr w:type="spellStart"/>
      <w:r w:rsidR="007526B7">
        <w:rPr>
          <w:rFonts w:ascii="Times New Roman" w:hAnsi="Times New Roman" w:cs="Times New Roman"/>
          <w:b/>
          <w:color w:val="FF0000"/>
          <w:sz w:val="24"/>
        </w:rPr>
        <w:t>Прокофьевич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 w:rsidR="007526B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>: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26B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7526B7">
        <w:rPr>
          <w:rFonts w:ascii="Times New Roman" w:hAnsi="Times New Roman" w:cs="Times New Roman"/>
          <w:color w:val="000000"/>
          <w:sz w:val="24"/>
        </w:rPr>
        <w:t>Глубина и Компетентность Служения ИВОтцу Метагалактической Утончённостью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26B7">
        <w:rPr>
          <w:rFonts w:ascii="Times New Roman" w:hAnsi="Times New Roman" w:cs="Times New Roman"/>
          <w:color w:val="000000"/>
          <w:sz w:val="24"/>
        </w:rPr>
        <w:t>Совершенство Вершения Принципом Самоорганизации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26B7">
        <w:rPr>
          <w:rFonts w:ascii="Times New Roman" w:hAnsi="Times New Roman" w:cs="Times New Roman"/>
          <w:color w:val="000000"/>
          <w:sz w:val="24"/>
        </w:rPr>
        <w:t xml:space="preserve">Аристократичность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26B7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7526B7">
        <w:rPr>
          <w:rFonts w:ascii="Times New Roman" w:hAnsi="Times New Roman" w:cs="Times New Roman"/>
          <w:color w:val="000000"/>
          <w:sz w:val="24"/>
        </w:rPr>
        <w:t xml:space="preserve"> Дееспособностью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26B7">
        <w:rPr>
          <w:rFonts w:ascii="Times New Roman" w:hAnsi="Times New Roman" w:cs="Times New Roman"/>
          <w:color w:val="000000"/>
          <w:sz w:val="24"/>
        </w:rPr>
        <w:t>Наработка Стиля Служения Информационным Взаимодействием</w:t>
      </w:r>
      <w:r w:rsidR="007526B7">
        <w:rPr>
          <w:rFonts w:ascii="Times New Roman" w:hAnsi="Times New Roman" w:cs="Times New Roman"/>
          <w:color w:val="000000"/>
          <w:sz w:val="24"/>
        </w:rPr>
        <w:br/>
      </w:r>
      <w:r w:rsidR="007526B7">
        <w:rPr>
          <w:rFonts w:ascii="Times New Roman" w:hAnsi="Times New Roman" w:cs="Times New Roman"/>
          <w:b/>
          <w:color w:val="2800FF"/>
          <w:sz w:val="24"/>
        </w:rPr>
        <w:t>14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262068 ИЦ, Ростов-на-Дону, ИВАС Александра Тамилы</w:t>
      </w:r>
      <w:r w:rsidR="007526B7">
        <w:rPr>
          <w:rFonts w:ascii="Times New Roman" w:hAnsi="Times New Roman" w:cs="Times New Roman"/>
          <w:b/>
          <w:color w:val="2800FF"/>
          <w:sz w:val="24"/>
        </w:rPr>
        <w:br/>
      </w:r>
      <w:r w:rsidR="007526B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26B7">
        <w:rPr>
          <w:rFonts w:ascii="Times New Roman" w:hAnsi="Times New Roman" w:cs="Times New Roman"/>
          <w:color w:val="FF0000"/>
          <w:sz w:val="24"/>
        </w:rPr>
        <w:t xml:space="preserve">Член  ПППР. Куратор сайта Дом Человека орг. Ростов-на- Дону, </w:t>
      </w:r>
    </w:p>
    <w:p w:rsidR="007526B7" w:rsidRPr="007526B7" w:rsidRDefault="007526B7" w:rsidP="007526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Инструктор детского развития: (лечебная физкультура, ритмика,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логоритмика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Основы развития Технологической Креативности Изначально Вышестоящего Отца   Синтезом Человека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Началами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Метагалактическим Смыслом Творения ИВ Синтеза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Технологического Синтеза Цельностью явления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262068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Кучина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Расшифровка Огня Профессионализмом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262068 ИЦ, Ростов-на-Дону,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нет стяжаний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Гармоничность Служения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комфортной обеспеченности жизни стандартами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Магнитная развёртка условий 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Женственность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262068 ИЦ, Ростов-на-Дону,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Королева Оксана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Аватарам Синтеза развёртка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Ментальностью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Радостью служения красота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Огня Синтеза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262068 ИЦ, Ростов-на-Дону,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ПППР; Сбор ЭП служащих г. Шахты; Приглашение граждан на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Бронникова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Экономический рост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глубиной проникновенности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Должностных компетенций разработанностью 16-рицей иерархического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Мастерством Совершенством Должностных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Столпности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 Столпа ИВО 261767 ИВЦ / 65159 ВЦ / 16007 ВЦР 262068 ИЦ, Ростов-на-Дону, ИВАС Гюстав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Новенькими, занятия по компетенции в ИВДИВО 16308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ВЦ,Ростов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-на Дону,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Таганрог,территориально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Чепоруха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Омега,Трансвизорные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Огненной Благостью Синтезного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Метагалактичность,ИВДИВНО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Человека МГФА Мастерством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 Ипостасной Устремленностью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006. Ипостась Творения ИВДИВО Разряда Сути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261766 ИВЦ / 65158 ВЦ / 16006 ВЦР 262068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Проникновенность  ИВО естеством жизни Человеком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Синтезом подготовок 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Ростом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Человека ИВДИВНО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Творения ИВДИВО Силы Смыслов Престола ИВО 261765 ИВЦ / 65157 ВЦ / 16005 ВЦР 262068 ИЦ, Ростов-на-Дону,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Крючкова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Афанасьевна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Программы Омега в процессе.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Ипостасностью Аватарам Синтеза Развертка Стандартов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Профессиональная наработка рациональных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практиками, тренингами, генезисами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Творения ИВДИВО Сферы Мысли Размышления ИВО 261764 ИВЦ / 65156 ВЦ / 16004 ВЦР 262068 ИЦ, Ростов-на-Дону,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Увеличение Благосостояния граждан, увеличивая творческий профессиональный опыт в интернете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Ирина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16384ца .ИВО.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 практикой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СО самоорганизацией Позиции Наблюдателя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Алфавитности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Мг Жизнь действием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261763 ИВЦ / 65155 ВЦ / 16003 ВЦР 262068 ИЦ, Ростов-на-Дону,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 тел концентрацией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Абсолютности Практиками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Творения ИВДИВО Гена Ощущений Слова Отца ИВО 261762 ИВЦ / 65154 ВЦ / 16002 ВЦР 262068 ИЦ, Ростов-на-Дону,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осуществлять руководство АННО «Метагалактический Центр Ростова-на-Дону» в соответствии с уставом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Паршин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Состоятельность устойчивость проникновенностью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эффективно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стандартами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жизни дееспособности Омеги стандартами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261761 ИВЦ / 65153 ВЦ / 16001 ВЦР 262068 ИЦ, Ростов-на-Дону,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Меретикова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Творения жизни  Человека 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Эволюционный рост Человека Началами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Синтеза вариативностью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Человека ИВО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Служащий Созидания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Ощущениесозидания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Слова Отца ИВО 261634 ИВЦ / 65026 ВЦ / 15874 ВЦР 262068 ИЦ, Ростов-на-Дону,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Михаил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Комфорт баланс внутреннего внешнего Телесно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целей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заряженностью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Метагалактической наблюдательностью мощь ментальности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дисциплина и красота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001. Служащий Созидания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Движениесозидания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Образа Отца ИВО 261633 ИВЦ / 65025 ВЦ / 15873 ВЦР 262068 ИЦ, Ростов-на-Дону,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Якуба Михаил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МГ Стандартов ИВО Генезисом Самоорганизации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Эманация скорости времени ИВО полномочиями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аппаратов систем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Практики Иерархизации ИВО Синтез Пространства МГ</w:t>
      </w:r>
      <w:r w:rsidR="0034486F">
        <w:rPr>
          <w:rFonts w:ascii="Times New Roman" w:hAnsi="Times New Roman" w:cs="Times New Roman"/>
          <w:color w:val="000000"/>
          <w:sz w:val="24"/>
        </w:rPr>
        <w:t>.</w:t>
      </w:r>
    </w:p>
    <w:sectPr w:rsidR="007526B7" w:rsidRPr="007526B7" w:rsidSect="007526B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7"/>
    <w:rsid w:val="002563D8"/>
    <w:rsid w:val="0034486F"/>
    <w:rsid w:val="007526B7"/>
    <w:rsid w:val="00D17403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6989"/>
  <w15:chartTrackingRefBased/>
  <w15:docId w15:val="{71C7E249-3062-4807-9DE3-61AEF5D3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Еременко</cp:lastModifiedBy>
  <cp:revision>3</cp:revision>
  <dcterms:created xsi:type="dcterms:W3CDTF">2019-11-12T09:24:00Z</dcterms:created>
  <dcterms:modified xsi:type="dcterms:W3CDTF">2019-11-17T19:41:00Z</dcterms:modified>
</cp:coreProperties>
</file>